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BDA5" w14:textId="77777777" w:rsidR="00F05F14" w:rsidRDefault="00F05F14" w:rsidP="00F05F14">
      <w:pPr>
        <w:widowControl/>
        <w:spacing w:line="480" w:lineRule="exact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附件3：</w:t>
      </w:r>
    </w:p>
    <w:p w14:paraId="176E3D9C" w14:textId="77777777" w:rsidR="00F05F14" w:rsidRDefault="00F05F14" w:rsidP="00F05F14">
      <w:pPr>
        <w:widowControl/>
        <w:spacing w:line="480" w:lineRule="exact"/>
        <w:jc w:val="center"/>
        <w:rPr>
          <w:rFonts w:ascii="黑体" w:eastAsia="黑体" w:hAnsi="华文中宋" w:cs="宋体" w:hint="eastAsia"/>
          <w:bCs/>
          <w:kern w:val="0"/>
          <w:sz w:val="32"/>
          <w:szCs w:val="32"/>
        </w:rPr>
      </w:pPr>
      <w:r w:rsidRPr="00D01D7F">
        <w:rPr>
          <w:rFonts w:ascii="黑体" w:eastAsia="黑体" w:hAnsi="华文中宋" w:cs="宋体" w:hint="eastAsia"/>
          <w:bCs/>
          <w:kern w:val="0"/>
          <w:sz w:val="32"/>
          <w:szCs w:val="32"/>
        </w:rPr>
        <w:t>上海市“星光计划”</w:t>
      </w:r>
      <w:r w:rsidRPr="00775BF1">
        <w:rPr>
          <w:rFonts w:ascii="黑体" w:eastAsia="黑体" w:hAnsi="华文中宋" w:cs="宋体" w:hint="eastAsia"/>
          <w:bCs/>
          <w:kern w:val="0"/>
          <w:sz w:val="32"/>
          <w:szCs w:val="32"/>
        </w:rPr>
        <w:t>第十一届</w:t>
      </w:r>
      <w:r w:rsidRPr="00D01D7F">
        <w:rPr>
          <w:rFonts w:ascii="黑体" w:eastAsia="黑体" w:hAnsi="华文中宋" w:cs="宋体" w:hint="eastAsia"/>
          <w:bCs/>
          <w:kern w:val="0"/>
          <w:sz w:val="32"/>
          <w:szCs w:val="32"/>
        </w:rPr>
        <w:t>职业院校技能大赛</w:t>
      </w:r>
    </w:p>
    <w:p w14:paraId="7B3E34E7" w14:textId="77777777" w:rsidR="00F05F14" w:rsidRDefault="00F05F14" w:rsidP="00F05F14">
      <w:pPr>
        <w:widowControl/>
        <w:spacing w:line="48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Ansi="华文中宋" w:cs="宋体" w:hint="eastAsia"/>
          <w:bCs/>
          <w:kern w:val="0"/>
          <w:sz w:val="32"/>
          <w:szCs w:val="32"/>
        </w:rPr>
        <w:t>技术支持单位联系人一览表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00"/>
        <w:gridCol w:w="2192"/>
        <w:gridCol w:w="1701"/>
        <w:gridCol w:w="3544"/>
      </w:tblGrid>
      <w:tr w:rsidR="00F05F14" w:rsidRPr="001F415E" w14:paraId="44C5B97A" w14:textId="77777777" w:rsidTr="005711D5">
        <w:trPr>
          <w:trHeight w:hRule="exact" w:val="6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7AB4" w14:textId="77777777" w:rsidR="00F05F14" w:rsidRPr="001F415E" w:rsidRDefault="00F05F14" w:rsidP="005711D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1F415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18"/>
              </w:rPr>
              <w:t>序号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1DBE" w14:textId="77777777" w:rsidR="00F05F14" w:rsidRPr="001F415E" w:rsidRDefault="00F05F14" w:rsidP="005711D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1F415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1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A70A" w14:textId="77777777" w:rsidR="00F05F14" w:rsidRPr="001F415E" w:rsidRDefault="00F05F14" w:rsidP="005711D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1F415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18"/>
              </w:rPr>
              <w:t>组别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FA22" w14:textId="77777777" w:rsidR="00F05F14" w:rsidRPr="001F415E" w:rsidRDefault="00F05F14" w:rsidP="005711D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1F415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18"/>
              </w:rPr>
              <w:t>技术支持单位联系人</w:t>
            </w:r>
          </w:p>
        </w:tc>
      </w:tr>
      <w:tr w:rsidR="00F05F14" w:rsidRPr="001F415E" w14:paraId="7A420686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4FF7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9DFC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工业4.0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28BB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A3AD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祝林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18165630021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上海科创职业技术学院</w:t>
            </w:r>
          </w:p>
        </w:tc>
      </w:tr>
      <w:tr w:rsidR="00F05F14" w:rsidRPr="001F415E" w14:paraId="7F83E7E6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4B59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7B2A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CAD机械设计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A7F7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80EE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王文强18916128783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上海市大众工业学校</w:t>
            </w:r>
          </w:p>
        </w:tc>
      </w:tr>
      <w:tr w:rsidR="00F05F14" w:rsidRPr="001F415E" w14:paraId="2E6C3740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60AA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01D8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数控车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9C21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749B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庄瑜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13916278580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上海市工业技术学校</w:t>
            </w:r>
          </w:p>
        </w:tc>
      </w:tr>
      <w:tr w:rsidR="00F05F14" w:rsidRPr="001F415E" w14:paraId="3BD0B54F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5D08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BA0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数控</w:t>
            </w: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41E9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574B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庄瑜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13916278580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上海市工业技术学校</w:t>
            </w:r>
          </w:p>
        </w:tc>
      </w:tr>
      <w:tr w:rsidR="00F05F14" w:rsidRPr="001F415E" w14:paraId="4A7A3859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621A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6772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汽车技术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5EBF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B98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朱列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13917837945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上海南湖职业技术学院</w:t>
            </w:r>
          </w:p>
        </w:tc>
      </w:tr>
      <w:tr w:rsidR="00F05F14" w:rsidRPr="001F415E" w14:paraId="0AF72B21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9309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9EE7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网站技术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ED91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B1DC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林丹</w:t>
            </w: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丹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18001695915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上海信息技术学校</w:t>
            </w:r>
          </w:p>
        </w:tc>
      </w:tr>
      <w:tr w:rsidR="00F05F14" w:rsidRPr="001F415E" w14:paraId="142DC319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3B2C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0EAF0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平面设计技术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DEDE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B0C8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钱志伟13916155835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上海出版印刷高等专科学校</w:t>
            </w:r>
          </w:p>
        </w:tc>
      </w:tr>
      <w:tr w:rsidR="00F05F14" w:rsidRPr="001F415E" w14:paraId="5B126E37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52C6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54B8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人工智能训练师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C1B4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EC5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江伟13916216053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上海市计算技术研究所有限公司</w:t>
            </w:r>
          </w:p>
        </w:tc>
      </w:tr>
      <w:tr w:rsidR="00F05F14" w:rsidRPr="001F415E" w14:paraId="5DBB9429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1F0D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2537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人工智能数据标注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939B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9F5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陈晨18921123057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上海库帕思科技有限公司</w:t>
            </w:r>
          </w:p>
        </w:tc>
      </w:tr>
      <w:tr w:rsidR="00F05F14" w:rsidRPr="001F415E" w14:paraId="067CE68C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FD4A5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790F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人工智能模型运用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A1A5B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D81F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陈晨18921123057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上海库帕思科技有限公司</w:t>
            </w:r>
          </w:p>
        </w:tc>
      </w:tr>
      <w:tr w:rsidR="00F05F14" w:rsidRPr="001F415E" w14:paraId="339FD9F7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2EB4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5873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3D数字游戏艺术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224D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B9FD7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钱志伟13916155835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上海出版印刷高等专科学校</w:t>
            </w:r>
          </w:p>
        </w:tc>
      </w:tr>
      <w:tr w:rsidR="00F05F14" w:rsidRPr="001F415E" w14:paraId="29F553ED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B0ED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1F8E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物流与货运代理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71E9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E3FE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马骥13564236814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上海国际港务（集团）股份有限公司</w:t>
            </w:r>
          </w:p>
        </w:tc>
      </w:tr>
      <w:tr w:rsidR="00F05F14" w:rsidRPr="001F415E" w14:paraId="01402966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7DF8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68E3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A57A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316D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胡雅萍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13917161731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上海市商业联合会</w:t>
            </w:r>
          </w:p>
        </w:tc>
      </w:tr>
      <w:tr w:rsidR="00F05F14" w:rsidRPr="001F415E" w14:paraId="5CA10E1A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D8D7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7F1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烹饪（西餐）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18D7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C7E2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仇志俊13818817960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上海市贸易学校</w:t>
            </w:r>
          </w:p>
        </w:tc>
      </w:tr>
      <w:tr w:rsidR="00F05F14" w:rsidRPr="001F415E" w14:paraId="30E79B2E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6F5F4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6ACF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咖啡师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408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066E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周芳13816112413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上海虹桥品汇咖啡有限公司</w:t>
            </w:r>
          </w:p>
        </w:tc>
      </w:tr>
      <w:tr w:rsidR="00F05F14" w:rsidRPr="001F415E" w14:paraId="077310AE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F8CC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6FB7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汽车技术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3B5DD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中职教师组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DF30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朱列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13917837945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上海南湖职业技术学院</w:t>
            </w:r>
          </w:p>
        </w:tc>
      </w:tr>
      <w:tr w:rsidR="00F05F14" w:rsidRPr="001F415E" w14:paraId="0966ADBF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8753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6A1E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网站技术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0179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中职教师组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7378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林丹</w:t>
            </w: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丹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18001695915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上海信息技术学校</w:t>
            </w:r>
          </w:p>
        </w:tc>
      </w:tr>
      <w:tr w:rsidR="00F05F14" w:rsidRPr="001F415E" w14:paraId="42F4AB28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4221F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DFC5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CAD机械设计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609B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中职教师组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D048F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王文强18916128783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上海市大众工业学校</w:t>
            </w:r>
          </w:p>
        </w:tc>
      </w:tr>
      <w:tr w:rsidR="00F05F14" w:rsidRPr="001F415E" w14:paraId="387438C9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6E2C4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4CC1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数控车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2988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中职教师组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20B2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庄瑜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13916278580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上海市工业技术学校</w:t>
            </w:r>
          </w:p>
        </w:tc>
      </w:tr>
      <w:tr w:rsidR="00F05F14" w:rsidRPr="001F415E" w14:paraId="5B501B9A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354FA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F27B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数控</w:t>
            </w: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3599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中职教师组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EB0C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庄瑜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13916278580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上海市工业技术学校</w:t>
            </w:r>
          </w:p>
        </w:tc>
      </w:tr>
      <w:tr w:rsidR="00F05F14" w:rsidRPr="001F415E" w14:paraId="429E0CFC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FC0AF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B5F7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物流与货运代理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AE02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3E12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马骥13564236814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上海国际港务（集团）股份有限公司</w:t>
            </w:r>
          </w:p>
        </w:tc>
      </w:tr>
      <w:tr w:rsidR="00F05F14" w:rsidRPr="001F415E" w14:paraId="615D638A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EE39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CFE7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互联网营销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D0E5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C452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徐烜13611973623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上海行健职业学院</w:t>
            </w:r>
          </w:p>
        </w:tc>
      </w:tr>
      <w:tr w:rsidR="00F05F14" w:rsidRPr="001F415E" w14:paraId="7511DF54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09899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FBE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网站技术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89FB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63D0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林丹</w:t>
            </w: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丹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18001695915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上海信息技术学校</w:t>
            </w:r>
          </w:p>
        </w:tc>
      </w:tr>
      <w:tr w:rsidR="00F05F14" w:rsidRPr="001F415E" w14:paraId="74FB7D10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7F45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4751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3D数字游戏艺术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D2AF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386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钱志伟13916155835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上海出版印刷高等专科学校</w:t>
            </w:r>
          </w:p>
        </w:tc>
      </w:tr>
      <w:tr w:rsidR="00F05F14" w:rsidRPr="001F415E" w14:paraId="2A3B40EE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D11C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1A95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人工智能训练师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7FE5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7761E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江伟13916216053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上海市计算技术研究所有限公司</w:t>
            </w:r>
          </w:p>
        </w:tc>
      </w:tr>
      <w:tr w:rsidR="00F05F14" w:rsidRPr="001F415E" w14:paraId="1A29F942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B0BE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516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人工智能数据标注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90DF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742E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陈晨18921123057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上海库帕思科技有限公司</w:t>
            </w:r>
          </w:p>
        </w:tc>
      </w:tr>
      <w:tr w:rsidR="00F05F14" w:rsidRPr="001F415E" w14:paraId="52616E31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05B5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DB74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人工智能模型运用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BDCB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E79D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陈晨18921123057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上海库帕思科技有限公司</w:t>
            </w:r>
          </w:p>
        </w:tc>
      </w:tr>
      <w:tr w:rsidR="00F05F14" w:rsidRPr="001F415E" w14:paraId="14FC3DE7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26E3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D18C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健康和社会照护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9DBB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7FFC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何丽18801626760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上海健康医学院</w:t>
            </w:r>
          </w:p>
        </w:tc>
      </w:tr>
      <w:tr w:rsidR="00F05F14" w:rsidRPr="001F415E" w14:paraId="744A12FF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7AC5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A5B8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养老护理员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48A1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1895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杜逊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15300537937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上海工商职业技术学院</w:t>
            </w:r>
          </w:p>
        </w:tc>
      </w:tr>
      <w:tr w:rsidR="00F05F14" w:rsidRPr="001F415E" w14:paraId="0C977594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7BF0A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CCF6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平面设计技术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A32D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FDCD3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钱志伟13916155835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上海出版印刷高等专科学校</w:t>
            </w:r>
          </w:p>
        </w:tc>
      </w:tr>
      <w:tr w:rsidR="00F05F14" w:rsidRPr="001F415E" w14:paraId="7A081C51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69F6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C8E0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工业4.0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6104C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BDBB2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祝林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18165630021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上海科创职业技术学院</w:t>
            </w:r>
          </w:p>
        </w:tc>
      </w:tr>
      <w:tr w:rsidR="00F05F14" w:rsidRPr="001F415E" w14:paraId="64F6B231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5BC5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5048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CAD机械设计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8D170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BC7C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王文强18916128783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上海市大众工业学校</w:t>
            </w:r>
          </w:p>
        </w:tc>
      </w:tr>
      <w:tr w:rsidR="00F05F14" w:rsidRPr="001F415E" w14:paraId="61F95C02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F723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E4CA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数控车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E283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A037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庄瑜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13916278580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上海市工业技术学校</w:t>
            </w:r>
          </w:p>
        </w:tc>
      </w:tr>
      <w:tr w:rsidR="00F05F14" w:rsidRPr="001F415E" w14:paraId="71BF163A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A67F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33F3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数控</w:t>
            </w: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B4A4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B65D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庄瑜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13916278580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上海市工业技术学校</w:t>
            </w:r>
          </w:p>
        </w:tc>
      </w:tr>
      <w:tr w:rsidR="00F05F14" w:rsidRPr="001F415E" w14:paraId="5E559B82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A66E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B16F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咖啡师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E99C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高职学生组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EC9EF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周芳13816112413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上海虹桥品汇咖啡有限公司</w:t>
            </w:r>
          </w:p>
        </w:tc>
      </w:tr>
      <w:tr w:rsidR="00F05F14" w:rsidRPr="001F415E" w14:paraId="1BC81F8F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A139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B6C3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网站技术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3360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高职教师组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D03A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林丹</w:t>
            </w: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丹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18001695915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上海信息技术学校</w:t>
            </w:r>
          </w:p>
        </w:tc>
      </w:tr>
      <w:tr w:rsidR="00F05F14" w:rsidRPr="001F415E" w14:paraId="05822EEA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664C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4580A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CAD机械设计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36BA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高职教师组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2ECD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王文强18916128783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上海市大众工业学校</w:t>
            </w:r>
          </w:p>
        </w:tc>
      </w:tr>
      <w:tr w:rsidR="00F05F14" w:rsidRPr="001F415E" w14:paraId="1795E191" w14:textId="77777777" w:rsidTr="005711D5">
        <w:trPr>
          <w:trHeight w:hRule="exact"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8293" w14:textId="77777777" w:rsidR="00F05F14" w:rsidRPr="001F415E" w:rsidRDefault="00F05F14" w:rsidP="00571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F41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2AC0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数控车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F093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高职教师组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15A9" w14:textId="77777777" w:rsidR="00F05F14" w:rsidRPr="001F415E" w:rsidRDefault="00F05F14" w:rsidP="005711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庄瑜</w:t>
            </w:r>
            <w:proofErr w:type="gramEnd"/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t>13916278580</w:t>
            </w:r>
            <w:r w:rsidRPr="001F415E">
              <w:rPr>
                <w:rFonts w:ascii="宋体" w:hAnsi="宋体" w:hint="eastAsia"/>
                <w:color w:val="000000"/>
                <w:sz w:val="18"/>
                <w:szCs w:val="18"/>
              </w:rPr>
              <w:br/>
              <w:t>上海市工业技术学校</w:t>
            </w:r>
          </w:p>
        </w:tc>
      </w:tr>
    </w:tbl>
    <w:p w14:paraId="6BFB442D" w14:textId="77777777" w:rsidR="00F05F14" w:rsidRPr="00A420CC" w:rsidRDefault="00F05F14" w:rsidP="00F05F14">
      <w:pPr>
        <w:spacing w:line="400" w:lineRule="exact"/>
        <w:rPr>
          <w:rFonts w:ascii="黑体" w:eastAsia="黑体" w:hAnsi="黑体" w:hint="eastAsia"/>
          <w:sz w:val="24"/>
          <w:szCs w:val="30"/>
        </w:rPr>
      </w:pPr>
    </w:p>
    <w:p w14:paraId="4E3A79D5" w14:textId="77777777" w:rsidR="0036477C" w:rsidRPr="00F05F14" w:rsidRDefault="0036477C">
      <w:pPr>
        <w:rPr>
          <w:rFonts w:hint="eastAsia"/>
        </w:rPr>
      </w:pPr>
    </w:p>
    <w:sectPr w:rsidR="0036477C" w:rsidRPr="00F05F14" w:rsidSect="00F05F14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4"/>
    <w:rsid w:val="0036477C"/>
    <w:rsid w:val="00F05F14"/>
    <w:rsid w:val="00F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505F"/>
  <w15:chartTrackingRefBased/>
  <w15:docId w15:val="{4A26199C-58CD-49BC-AFAC-03FA91A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1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5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F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F1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F1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5F1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F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F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F1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F1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F05F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F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钱怡文</dc:creator>
  <cp:keywords/>
  <dc:description/>
  <cp:lastModifiedBy>钱怡文</cp:lastModifiedBy>
  <cp:revision>1</cp:revision>
  <dcterms:created xsi:type="dcterms:W3CDTF">2025-04-25T01:32:00Z</dcterms:created>
  <dcterms:modified xsi:type="dcterms:W3CDTF">2025-04-25T01:32:00Z</dcterms:modified>
</cp:coreProperties>
</file>